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4" w:lineRule="auto"/>
      </w:pPr>
      <w:bookmarkStart w:id="0" w:name="_Hlk101434662"/>
    </w:p>
    <w:p>
      <w:pPr>
        <w:spacing w:line="310" w:lineRule="auto"/>
      </w:pPr>
    </w:p>
    <w:p>
      <w:pPr>
        <w:spacing w:line="311" w:lineRule="auto"/>
      </w:pPr>
    </w:p>
    <w:p>
      <w:pPr>
        <w:spacing w:before="192" w:line="432" w:lineRule="auto"/>
        <w:ind w:left="2431" w:hanging="2113"/>
        <w:rPr>
          <w:rFonts w:ascii="宋体" w:hAnsi="宋体" w:eastAsia="宋体" w:cs="宋体"/>
          <w:sz w:val="61"/>
          <w:szCs w:val="61"/>
        </w:rPr>
      </w:pPr>
      <w:r>
        <w:rPr>
          <w:rFonts w:ascii="宋体" w:hAnsi="宋体" w:eastAsia="宋体" w:cs="宋体"/>
          <w:spacing w:val="9"/>
          <w:sz w:val="59"/>
          <w:szCs w:val="59"/>
        </w:rPr>
        <w:t>河南省教育厅优秀教育管理人</w:t>
      </w:r>
      <w:r>
        <w:rPr>
          <w:rFonts w:ascii="宋体" w:hAnsi="宋体" w:eastAsia="宋体" w:cs="宋体"/>
          <w:spacing w:val="6"/>
          <w:sz w:val="59"/>
          <w:szCs w:val="59"/>
        </w:rPr>
        <w:t>才</w:t>
      </w:r>
      <w:r>
        <w:rPr>
          <w:rFonts w:ascii="宋体" w:hAnsi="宋体" w:eastAsia="宋体" w:cs="宋体"/>
          <w:sz w:val="59"/>
          <w:szCs w:val="59"/>
        </w:rPr>
        <w:t xml:space="preserve"> </w:t>
      </w:r>
      <w:r>
        <w:rPr>
          <w:rFonts w:ascii="宋体" w:hAnsi="宋体" w:eastAsia="宋体" w:cs="宋体"/>
          <w:spacing w:val="-4"/>
          <w:sz w:val="61"/>
          <w:szCs w:val="61"/>
        </w:rPr>
        <w:t xml:space="preserve">申 </w:t>
      </w:r>
      <w:r>
        <w:rPr>
          <w:rFonts w:ascii="宋体" w:hAnsi="宋体" w:eastAsia="宋体" w:cs="宋体"/>
          <w:spacing w:val="-3"/>
          <w:sz w:val="61"/>
          <w:szCs w:val="61"/>
        </w:rPr>
        <w:t>报</w:t>
      </w:r>
      <w:r>
        <w:rPr>
          <w:rFonts w:ascii="宋体" w:hAnsi="宋体" w:eastAsia="宋体" w:cs="宋体"/>
          <w:spacing w:val="-2"/>
          <w:sz w:val="61"/>
          <w:szCs w:val="61"/>
        </w:rPr>
        <w:t xml:space="preserve"> 审 批 表</w:t>
      </w: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0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line="251" w:lineRule="auto"/>
      </w:pPr>
    </w:p>
    <w:p>
      <w:pPr>
        <w:spacing w:before="101" w:line="228" w:lineRule="auto"/>
        <w:ind w:left="1848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4"/>
          <w:sz w:val="31"/>
          <w:szCs w:val="31"/>
        </w:rPr>
        <w:t>姓    名：</w:t>
      </w:r>
      <w:r>
        <w:rPr>
          <w:rFonts w:ascii="黑体" w:hAnsi="黑体" w:eastAsia="黑体" w:cs="黑体"/>
          <w:sz w:val="31"/>
          <w:szCs w:val="31"/>
          <w:u w:val="single"/>
        </w:rPr>
        <w:t xml:space="preserve">        </w:t>
      </w:r>
      <w:r>
        <w:rPr>
          <w:rFonts w:hint="eastAsia" w:ascii="黑体" w:hAnsi="黑体" w:eastAsia="黑体" w:cs="黑体"/>
          <w:sz w:val="31"/>
          <w:szCs w:val="31"/>
          <w:u w:val="single"/>
          <w:lang w:val="en-US" w:eastAsia="zh-CN"/>
        </w:rPr>
        <w:t xml:space="preserve">        </w:t>
      </w:r>
      <w:r>
        <w:rPr>
          <w:rFonts w:ascii="黑体" w:hAnsi="黑体" w:eastAsia="黑体" w:cs="黑体"/>
          <w:sz w:val="31"/>
          <w:szCs w:val="31"/>
          <w:u w:val="single"/>
        </w:rPr>
        <w:t xml:space="preserve">         </w:t>
      </w:r>
    </w:p>
    <w:p>
      <w:pPr>
        <w:spacing w:line="433" w:lineRule="auto"/>
      </w:pPr>
    </w:p>
    <w:p>
      <w:pPr>
        <w:spacing w:before="101" w:line="227" w:lineRule="auto"/>
        <w:ind w:left="1849"/>
        <w:rPr>
          <w:rFonts w:hint="default" w:ascii="黑体" w:hAnsi="黑体" w:eastAsia="黑体" w:cs="黑体"/>
          <w:sz w:val="31"/>
          <w:szCs w:val="31"/>
          <w:lang w:val="en-US" w:eastAsia="zh-CN"/>
        </w:rPr>
      </w:pPr>
      <w:r>
        <w:rPr>
          <w:rFonts w:ascii="黑体" w:hAnsi="黑体" w:eastAsia="黑体" w:cs="黑体"/>
          <w:spacing w:val="-19"/>
          <w:sz w:val="31"/>
          <w:szCs w:val="31"/>
        </w:rPr>
        <w:t>工</w:t>
      </w:r>
      <w:r>
        <w:rPr>
          <w:rFonts w:ascii="黑体" w:hAnsi="黑体" w:eastAsia="黑体" w:cs="黑体"/>
          <w:spacing w:val="-16"/>
          <w:sz w:val="31"/>
          <w:szCs w:val="31"/>
        </w:rPr>
        <w:t>作单位：</w:t>
      </w:r>
      <w:r>
        <w:rPr>
          <w:rFonts w:ascii="黑体" w:hAnsi="黑体" w:eastAsia="黑体" w:cs="黑体"/>
          <w:sz w:val="31"/>
          <w:szCs w:val="31"/>
          <w:u w:val="single"/>
        </w:rPr>
        <w:t xml:space="preserve">    </w:t>
      </w:r>
      <w:r>
        <w:rPr>
          <w:rFonts w:hint="eastAsia" w:ascii="黑体" w:hAnsi="黑体" w:eastAsia="黑体" w:cs="黑体"/>
          <w:sz w:val="31"/>
          <w:szCs w:val="31"/>
          <w:u w:val="single"/>
        </w:rPr>
        <w:t xml:space="preserve"> </w:t>
      </w:r>
      <w:r>
        <w:rPr>
          <w:rFonts w:ascii="黑体" w:hAnsi="黑体" w:eastAsia="黑体" w:cs="黑体"/>
          <w:sz w:val="31"/>
          <w:szCs w:val="31"/>
          <w:u w:val="single"/>
        </w:rPr>
        <w:t xml:space="preserve">     </w:t>
      </w:r>
      <w:r>
        <w:rPr>
          <w:rFonts w:hint="eastAsia" w:ascii="黑体" w:hAnsi="黑体" w:eastAsia="黑体" w:cs="黑体"/>
          <w:sz w:val="31"/>
          <w:szCs w:val="31"/>
          <w:u w:val="single"/>
          <w:lang w:val="en-US" w:eastAsia="zh-CN"/>
        </w:rPr>
        <w:t xml:space="preserve">                </w:t>
      </w:r>
    </w:p>
    <w:p>
      <w:pPr>
        <w:spacing w:line="460" w:lineRule="auto"/>
      </w:pPr>
    </w:p>
    <w:p>
      <w:pPr>
        <w:spacing w:before="101" w:line="228" w:lineRule="auto"/>
        <w:ind w:left="1846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9"/>
          <w:sz w:val="31"/>
          <w:szCs w:val="31"/>
        </w:rPr>
        <w:t>推</w:t>
      </w:r>
      <w:r>
        <w:rPr>
          <w:rFonts w:ascii="黑体" w:hAnsi="黑体" w:eastAsia="黑体" w:cs="黑体"/>
          <w:spacing w:val="-15"/>
          <w:sz w:val="31"/>
          <w:szCs w:val="31"/>
        </w:rPr>
        <w:t>荐单位：</w:t>
      </w:r>
      <w:r>
        <w:rPr>
          <w:rFonts w:ascii="黑体" w:hAnsi="黑体" w:eastAsia="黑体" w:cs="黑体"/>
          <w:sz w:val="31"/>
          <w:szCs w:val="31"/>
          <w:u w:val="single"/>
        </w:rPr>
        <w:t xml:space="preserve">    </w:t>
      </w:r>
      <w:r>
        <w:rPr>
          <w:rFonts w:hint="eastAsia" w:ascii="黑体" w:hAnsi="黑体" w:eastAsia="黑体" w:cs="黑体"/>
          <w:sz w:val="31"/>
          <w:szCs w:val="31"/>
          <w:u w:val="single"/>
          <w:lang w:val="en-US" w:eastAsia="zh-CN"/>
        </w:rPr>
        <w:t xml:space="preserve">                </w:t>
      </w:r>
      <w:r>
        <w:rPr>
          <w:rFonts w:ascii="黑体" w:hAnsi="黑体" w:eastAsia="黑体" w:cs="黑体"/>
          <w:sz w:val="31"/>
          <w:szCs w:val="31"/>
          <w:u w:val="single"/>
        </w:rPr>
        <w:t xml:space="preserve">      </w:t>
      </w:r>
    </w:p>
    <w:p>
      <w:pPr>
        <w:sectPr>
          <w:footerReference r:id="rId3" w:type="default"/>
          <w:pgSz w:w="11900" w:h="16838"/>
          <w:pgMar w:top="1431" w:right="1656" w:bottom="1929" w:left="1540" w:header="0" w:footer="1636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304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43"/>
        <w:gridCol w:w="911"/>
        <w:gridCol w:w="715"/>
        <w:gridCol w:w="885"/>
        <w:gridCol w:w="349"/>
        <w:gridCol w:w="274"/>
        <w:gridCol w:w="88"/>
        <w:gridCol w:w="374"/>
        <w:gridCol w:w="373"/>
        <w:gridCol w:w="132"/>
        <w:gridCol w:w="409"/>
        <w:gridCol w:w="324"/>
        <w:gridCol w:w="51"/>
        <w:gridCol w:w="815"/>
        <w:gridCol w:w="425"/>
        <w:gridCol w:w="320"/>
        <w:gridCol w:w="106"/>
        <w:gridCol w:w="760"/>
        <w:gridCol w:w="750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8"/>
                <w:sz w:val="24"/>
                <w:szCs w:val="24"/>
              </w:rPr>
              <w:t>姓</w:t>
            </w:r>
            <w:r>
              <w:rPr>
                <w:rFonts w:ascii="黑体" w:hAnsi="黑体" w:eastAsia="黑体" w:cs="宋体"/>
                <w:spacing w:val="5"/>
                <w:sz w:val="24"/>
                <w:szCs w:val="24"/>
              </w:rPr>
              <w:t xml:space="preserve">   名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5"/>
                <w:sz w:val="24"/>
                <w:szCs w:val="24"/>
              </w:rPr>
              <w:t>性</w:t>
            </w:r>
            <w:r>
              <w:rPr>
                <w:rFonts w:ascii="黑体" w:hAnsi="黑体" w:eastAsia="黑体" w:cs="宋体"/>
                <w:spacing w:val="4"/>
                <w:sz w:val="24"/>
                <w:szCs w:val="24"/>
              </w:rPr>
              <w:t>别</w:t>
            </w: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623" w:type="dxa"/>
            <w:gridSpan w:val="2"/>
            <w:vAlign w:val="center"/>
          </w:tcPr>
          <w:p>
            <w:pPr>
              <w:spacing w:line="300" w:lineRule="exact"/>
              <w:ind w:left="17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5"/>
                <w:sz w:val="24"/>
                <w:szCs w:val="24"/>
              </w:rPr>
              <w:t>民</w:t>
            </w:r>
            <w:r>
              <w:rPr>
                <w:rFonts w:ascii="黑体" w:hAnsi="黑体" w:eastAsia="黑体" w:cs="宋体"/>
                <w:spacing w:val="-4"/>
                <w:sz w:val="24"/>
                <w:szCs w:val="24"/>
              </w:rPr>
              <w:t>族</w:t>
            </w:r>
          </w:p>
        </w:tc>
        <w:tc>
          <w:tcPr>
            <w:tcW w:w="83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00" w:lineRule="exact"/>
              <w:ind w:firstLine="234" w:firstLineChars="100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3"/>
                <w:position w:val="4"/>
                <w:sz w:val="24"/>
                <w:szCs w:val="24"/>
              </w:rPr>
              <w:t>出生</w:t>
            </w:r>
          </w:p>
          <w:p>
            <w:pPr>
              <w:spacing w:line="300" w:lineRule="exact"/>
              <w:ind w:firstLine="252" w:firstLineChars="100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6"/>
                <w:sz w:val="24"/>
                <w:szCs w:val="24"/>
              </w:rPr>
              <w:t>年</w:t>
            </w:r>
            <w:r>
              <w:rPr>
                <w:rFonts w:ascii="黑体" w:hAnsi="黑体" w:eastAsia="黑体" w:cs="宋体"/>
                <w:spacing w:val="5"/>
                <w:sz w:val="24"/>
                <w:szCs w:val="24"/>
              </w:rPr>
              <w:t>月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Merge w:val="restart"/>
            <w:tcBorders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1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9"/>
                <w:sz w:val="24"/>
                <w:szCs w:val="24"/>
              </w:rPr>
              <w:t>政</w:t>
            </w:r>
            <w:r>
              <w:rPr>
                <w:rFonts w:ascii="黑体" w:hAnsi="黑体" w:eastAsia="黑体" w:cs="宋体"/>
                <w:spacing w:val="8"/>
                <w:sz w:val="24"/>
                <w:szCs w:val="24"/>
              </w:rPr>
              <w:t>治面貌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715" w:type="dxa"/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5"/>
                <w:position w:val="4"/>
                <w:sz w:val="24"/>
                <w:szCs w:val="24"/>
              </w:rPr>
              <w:t>工</w:t>
            </w:r>
            <w:r>
              <w:rPr>
                <w:rFonts w:ascii="黑体" w:hAnsi="黑体" w:eastAsia="黑体" w:cs="宋体"/>
                <w:spacing w:val="4"/>
                <w:position w:val="4"/>
                <w:sz w:val="24"/>
                <w:szCs w:val="24"/>
              </w:rPr>
              <w:t>作</w:t>
            </w:r>
          </w:p>
          <w:p>
            <w:pPr>
              <w:spacing w:line="30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5"/>
                <w:sz w:val="24"/>
                <w:szCs w:val="24"/>
              </w:rPr>
              <w:t>单位</w:t>
            </w:r>
          </w:p>
        </w:tc>
        <w:tc>
          <w:tcPr>
            <w:tcW w:w="234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6" w:type="dxa"/>
            <w:gridSpan w:val="4"/>
            <w:vAlign w:val="center"/>
          </w:tcPr>
          <w:p>
            <w:pPr>
              <w:spacing w:line="300" w:lineRule="exact"/>
              <w:ind w:right="149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7"/>
                <w:sz w:val="24"/>
                <w:szCs w:val="24"/>
              </w:rPr>
              <w:t>参</w:t>
            </w:r>
            <w:r>
              <w:rPr>
                <w:rFonts w:ascii="黑体" w:hAnsi="黑体" w:eastAsia="黑体" w:cs="宋体"/>
                <w:spacing w:val="6"/>
                <w:sz w:val="24"/>
                <w:szCs w:val="24"/>
              </w:rPr>
              <w:t>加工</w:t>
            </w:r>
            <w:r>
              <w:rPr>
                <w:rFonts w:ascii="黑体" w:hAnsi="黑体" w:eastAsia="黑体" w:cs="宋体"/>
                <w:spacing w:val="8"/>
                <w:sz w:val="24"/>
                <w:szCs w:val="24"/>
              </w:rPr>
              <w:t>作</w:t>
            </w:r>
            <w:r>
              <w:rPr>
                <w:rFonts w:ascii="黑体" w:hAnsi="黑体" w:eastAsia="黑体" w:cs="宋体"/>
                <w:spacing w:val="6"/>
                <w:sz w:val="24"/>
                <w:szCs w:val="24"/>
              </w:rPr>
              <w:t>年月</w:t>
            </w:r>
          </w:p>
        </w:tc>
        <w:tc>
          <w:tcPr>
            <w:tcW w:w="124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8"/>
                <w:sz w:val="24"/>
                <w:szCs w:val="24"/>
              </w:rPr>
              <w:t>最</w:t>
            </w:r>
            <w:r>
              <w:rPr>
                <w:rFonts w:ascii="黑体" w:hAnsi="黑体" w:eastAsia="黑体" w:cs="宋体"/>
                <w:spacing w:val="7"/>
                <w:sz w:val="24"/>
                <w:szCs w:val="24"/>
              </w:rPr>
              <w:t>高学历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ind w:right="192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7"/>
                <w:sz w:val="24"/>
                <w:szCs w:val="24"/>
              </w:rPr>
              <w:t>毕业院校及专业</w:t>
            </w:r>
          </w:p>
        </w:tc>
        <w:tc>
          <w:tcPr>
            <w:tcW w:w="3265" w:type="dxa"/>
            <w:gridSpan w:val="10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936" w:type="dxa"/>
            <w:gridSpan w:val="4"/>
            <w:vMerge w:val="continue"/>
            <w:tcBorders>
              <w:top w:val="nil"/>
            </w:tcBorders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7"/>
                <w:position w:val="4"/>
                <w:sz w:val="24"/>
                <w:szCs w:val="24"/>
              </w:rPr>
              <w:t>现</w:t>
            </w:r>
            <w:r>
              <w:rPr>
                <w:rFonts w:ascii="黑体" w:hAnsi="黑体" w:eastAsia="黑体" w:cs="宋体"/>
                <w:spacing w:val="6"/>
                <w:position w:val="4"/>
                <w:sz w:val="24"/>
                <w:szCs w:val="24"/>
              </w:rPr>
              <w:t>从事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6"/>
                <w:sz w:val="24"/>
                <w:szCs w:val="24"/>
              </w:rPr>
              <w:t>专</w:t>
            </w:r>
            <w:r>
              <w:rPr>
                <w:rFonts w:ascii="黑体" w:hAnsi="黑体" w:eastAsia="黑体" w:cs="宋体"/>
                <w:spacing w:val="5"/>
                <w:sz w:val="24"/>
                <w:szCs w:val="24"/>
              </w:rPr>
              <w:t>业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ind w:right="192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8"/>
                <w:sz w:val="24"/>
                <w:szCs w:val="24"/>
              </w:rPr>
              <w:t>从</w:t>
            </w:r>
            <w:r>
              <w:rPr>
                <w:rFonts w:ascii="黑体" w:hAnsi="黑体" w:eastAsia="黑体" w:cs="宋体"/>
                <w:spacing w:val="7"/>
                <w:sz w:val="24"/>
                <w:szCs w:val="24"/>
              </w:rPr>
              <w:t>事本专</w:t>
            </w:r>
            <w:r>
              <w:rPr>
                <w:rFonts w:ascii="黑体" w:hAnsi="黑体" w:eastAsia="黑体" w:cs="宋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spacing w:val="7"/>
                <w:sz w:val="24"/>
                <w:szCs w:val="24"/>
              </w:rPr>
              <w:t>业年限</w:t>
            </w:r>
          </w:p>
        </w:tc>
        <w:tc>
          <w:tcPr>
            <w:tcW w:w="73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914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6"/>
                <w:sz w:val="24"/>
                <w:szCs w:val="24"/>
              </w:rPr>
              <w:t>职</w:t>
            </w:r>
            <w:r>
              <w:rPr>
                <w:rFonts w:ascii="黑体" w:hAnsi="黑体" w:eastAsia="黑体" w:cs="宋体"/>
                <w:spacing w:val="5"/>
                <w:sz w:val="24"/>
                <w:szCs w:val="24"/>
              </w:rPr>
              <w:t>称</w:t>
            </w: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00" w:lineRule="exact"/>
              <w:ind w:left="144" w:right="129" w:hanging="9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6"/>
                <w:sz w:val="24"/>
                <w:szCs w:val="24"/>
              </w:rPr>
              <w:t>聘任</w:t>
            </w:r>
            <w:r>
              <w:rPr>
                <w:rFonts w:ascii="黑体" w:hAnsi="黑体" w:eastAsia="黑体" w:cs="宋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spacing w:val="1"/>
                <w:sz w:val="24"/>
                <w:szCs w:val="24"/>
              </w:rPr>
              <w:t>时间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9"/>
                <w:sz w:val="24"/>
                <w:szCs w:val="24"/>
              </w:rPr>
              <w:t>现</w:t>
            </w:r>
            <w:r>
              <w:rPr>
                <w:rFonts w:ascii="黑体" w:hAnsi="黑体" w:eastAsia="黑体" w:cs="宋体"/>
                <w:spacing w:val="7"/>
                <w:sz w:val="24"/>
                <w:szCs w:val="24"/>
              </w:rPr>
              <w:t>任职务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  <w:tc>
          <w:tcPr>
            <w:tcW w:w="123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9"/>
                <w:sz w:val="24"/>
                <w:szCs w:val="24"/>
              </w:rPr>
              <w:t>任</w:t>
            </w:r>
            <w:r>
              <w:rPr>
                <w:rFonts w:ascii="黑体" w:hAnsi="黑体" w:eastAsia="黑体" w:cs="宋体"/>
                <w:spacing w:val="8"/>
                <w:sz w:val="24"/>
                <w:szCs w:val="24"/>
              </w:rPr>
              <w:t>职时间</w:t>
            </w:r>
          </w:p>
        </w:tc>
        <w:tc>
          <w:tcPr>
            <w:tcW w:w="1650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vAlign w:val="center"/>
          </w:tcPr>
          <w:p>
            <w:pPr>
              <w:spacing w:line="300" w:lineRule="exact"/>
              <w:ind w:right="142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3"/>
                <w:sz w:val="24"/>
                <w:szCs w:val="24"/>
              </w:rPr>
              <w:t>同级职</w:t>
            </w:r>
            <w:r>
              <w:rPr>
                <w:rFonts w:ascii="黑体" w:hAnsi="黑体" w:eastAsia="黑体" w:cs="宋体"/>
                <w:spacing w:val="2"/>
                <w:sz w:val="24"/>
                <w:szCs w:val="24"/>
              </w:rPr>
              <w:t>务</w:t>
            </w:r>
            <w:r>
              <w:rPr>
                <w:rFonts w:ascii="黑体" w:hAnsi="黑体" w:eastAsia="黑体" w:cs="宋体"/>
                <w:sz w:val="24"/>
                <w:szCs w:val="24"/>
              </w:rPr>
              <w:t xml:space="preserve"> </w:t>
            </w:r>
            <w:r>
              <w:rPr>
                <w:rFonts w:ascii="黑体" w:hAnsi="黑体" w:eastAsia="黑体" w:cs="宋体"/>
                <w:spacing w:val="9"/>
                <w:sz w:val="24"/>
                <w:szCs w:val="24"/>
              </w:rPr>
              <w:t>任</w:t>
            </w:r>
            <w:r>
              <w:rPr>
                <w:rFonts w:ascii="黑体" w:hAnsi="黑体" w:eastAsia="黑体" w:cs="宋体"/>
                <w:spacing w:val="8"/>
                <w:sz w:val="24"/>
                <w:szCs w:val="24"/>
              </w:rPr>
              <w:t>职年限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ind w:left="207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8"/>
                <w:sz w:val="24"/>
                <w:szCs w:val="24"/>
              </w:rPr>
              <w:t>通讯地址</w:t>
            </w:r>
          </w:p>
        </w:tc>
        <w:tc>
          <w:tcPr>
            <w:tcW w:w="4885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>
            <w:pPr>
              <w:spacing w:line="300" w:lineRule="exact"/>
              <w:ind w:left="151" w:right="100" w:hanging="5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1"/>
                <w:sz w:val="24"/>
                <w:szCs w:val="24"/>
              </w:rPr>
              <w:t>手</w:t>
            </w:r>
            <w:r>
              <w:rPr>
                <w:rFonts w:ascii="黑体" w:hAnsi="黑体" w:eastAsia="黑体" w:cs="宋体"/>
                <w:sz w:val="24"/>
                <w:szCs w:val="24"/>
              </w:rPr>
              <w:t xml:space="preserve">机 </w:t>
            </w:r>
            <w:r>
              <w:rPr>
                <w:rFonts w:ascii="黑体" w:hAnsi="黑体" w:eastAsia="黑体" w:cs="宋体"/>
                <w:spacing w:val="4"/>
                <w:sz w:val="24"/>
                <w:szCs w:val="24"/>
              </w:rPr>
              <w:t>号</w:t>
            </w:r>
            <w:r>
              <w:rPr>
                <w:rFonts w:ascii="黑体" w:hAnsi="黑体" w:eastAsia="黑体" w:cs="宋体"/>
                <w:spacing w:val="3"/>
                <w:sz w:val="24"/>
                <w:szCs w:val="24"/>
              </w:rPr>
              <w:t>码</w:t>
            </w:r>
          </w:p>
        </w:tc>
        <w:tc>
          <w:tcPr>
            <w:tcW w:w="2361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8" w:hRule="atLeast"/>
          <w:jc w:val="center"/>
        </w:trPr>
        <w:tc>
          <w:tcPr>
            <w:tcW w:w="1243" w:type="dxa"/>
            <w:vAlign w:val="center"/>
          </w:tcPr>
          <w:p>
            <w:pPr>
              <w:spacing w:line="300" w:lineRule="exact"/>
              <w:ind w:left="208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8"/>
                <w:sz w:val="24"/>
                <w:szCs w:val="24"/>
              </w:rPr>
              <w:t>年度考</w:t>
            </w:r>
            <w:r>
              <w:rPr>
                <w:rFonts w:ascii="黑体" w:hAnsi="黑体" w:eastAsia="黑体" w:cs="宋体"/>
                <w:spacing w:val="7"/>
                <w:sz w:val="24"/>
                <w:szCs w:val="24"/>
              </w:rPr>
              <w:t>核</w:t>
            </w:r>
          </w:p>
        </w:tc>
        <w:tc>
          <w:tcPr>
            <w:tcW w:w="911" w:type="dxa"/>
            <w:vAlign w:val="center"/>
          </w:tcPr>
          <w:p>
            <w:pPr>
              <w:spacing w:line="300" w:lineRule="exact"/>
              <w:ind w:left="133"/>
              <w:jc w:val="both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6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spacing w:val="-3"/>
                <w:sz w:val="24"/>
                <w:szCs w:val="24"/>
              </w:rPr>
              <w:t>01</w:t>
            </w:r>
            <w:r>
              <w:rPr>
                <w:rFonts w:hint="eastAsia" w:ascii="黑体" w:hAnsi="黑体" w:eastAsia="黑体" w:cs="宋体"/>
                <w:spacing w:val="-3"/>
                <w:sz w:val="24"/>
                <w:szCs w:val="24"/>
                <w:lang w:val="en-US" w:eastAsia="zh-CN"/>
              </w:rPr>
              <w:t>8</w:t>
            </w:r>
            <w:r>
              <w:rPr>
                <w:rFonts w:ascii="黑体" w:hAnsi="黑体" w:eastAsia="黑体" w:cs="宋体"/>
                <w:spacing w:val="-3"/>
                <w:sz w:val="24"/>
                <w:szCs w:val="24"/>
              </w:rPr>
              <w:t>年</w:t>
            </w:r>
          </w:p>
        </w:tc>
        <w:tc>
          <w:tcPr>
            <w:tcW w:w="715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85" w:type="dxa"/>
            <w:vAlign w:val="center"/>
          </w:tcPr>
          <w:p>
            <w:pPr>
              <w:spacing w:line="300" w:lineRule="exact"/>
              <w:ind w:left="120"/>
              <w:jc w:val="both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5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spacing w:val="-4"/>
                <w:sz w:val="24"/>
                <w:szCs w:val="24"/>
              </w:rPr>
              <w:t>01</w:t>
            </w:r>
            <w:r>
              <w:rPr>
                <w:rFonts w:hint="eastAsia" w:ascii="黑体" w:hAnsi="黑体" w:eastAsia="黑体" w:cs="宋体"/>
                <w:spacing w:val="-4"/>
                <w:sz w:val="24"/>
                <w:szCs w:val="24"/>
                <w:lang w:val="en-US" w:eastAsia="zh-CN"/>
              </w:rPr>
              <w:t>9</w:t>
            </w:r>
            <w:r>
              <w:rPr>
                <w:rFonts w:ascii="黑体" w:hAnsi="黑体" w:eastAsia="黑体" w:cs="宋体"/>
                <w:spacing w:val="-4"/>
                <w:sz w:val="24"/>
                <w:szCs w:val="24"/>
              </w:rPr>
              <w:t>年</w:t>
            </w:r>
          </w:p>
        </w:tc>
        <w:tc>
          <w:tcPr>
            <w:tcW w:w="711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79" w:type="dxa"/>
            <w:gridSpan w:val="3"/>
            <w:vAlign w:val="center"/>
          </w:tcPr>
          <w:p>
            <w:pPr>
              <w:spacing w:line="300" w:lineRule="exact"/>
              <w:ind w:left="134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6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spacing w:val="-3"/>
                <w:sz w:val="24"/>
                <w:szCs w:val="24"/>
              </w:rPr>
              <w:t>0</w:t>
            </w:r>
            <w:r>
              <w:rPr>
                <w:rFonts w:hint="eastAsia" w:ascii="黑体" w:hAnsi="黑体" w:eastAsia="黑体" w:cs="宋体"/>
                <w:spacing w:val="-3"/>
                <w:sz w:val="24"/>
                <w:szCs w:val="24"/>
                <w:lang w:val="en-US" w:eastAsia="zh-CN"/>
              </w:rPr>
              <w:t>20</w:t>
            </w:r>
            <w:r>
              <w:rPr>
                <w:rFonts w:ascii="黑体" w:hAnsi="黑体" w:eastAsia="黑体" w:cs="宋体"/>
                <w:spacing w:val="-3"/>
                <w:sz w:val="24"/>
                <w:szCs w:val="24"/>
              </w:rPr>
              <w:t>年</w:t>
            </w:r>
          </w:p>
        </w:tc>
        <w:tc>
          <w:tcPr>
            <w:tcW w:w="73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00" w:lineRule="exact"/>
              <w:ind w:left="135"/>
              <w:jc w:val="center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6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spacing w:val="-3"/>
                <w:sz w:val="24"/>
                <w:szCs w:val="24"/>
              </w:rPr>
              <w:t>02</w:t>
            </w:r>
            <w:r>
              <w:rPr>
                <w:rFonts w:hint="eastAsia" w:ascii="黑体" w:hAnsi="黑体" w:eastAsia="黑体" w:cs="宋体"/>
                <w:spacing w:val="-3"/>
                <w:sz w:val="24"/>
                <w:szCs w:val="24"/>
                <w:lang w:val="en-US" w:eastAsia="zh-CN"/>
              </w:rPr>
              <w:t>1</w:t>
            </w:r>
            <w:r>
              <w:rPr>
                <w:rFonts w:ascii="黑体" w:hAnsi="黑体" w:eastAsia="黑体" w:cs="宋体"/>
                <w:spacing w:val="-3"/>
                <w:sz w:val="24"/>
                <w:szCs w:val="24"/>
              </w:rPr>
              <w:t>年</w:t>
            </w:r>
          </w:p>
        </w:tc>
        <w:tc>
          <w:tcPr>
            <w:tcW w:w="74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66" w:type="dxa"/>
            <w:gridSpan w:val="2"/>
            <w:vAlign w:val="center"/>
          </w:tcPr>
          <w:p>
            <w:pPr>
              <w:spacing w:line="300" w:lineRule="exact"/>
              <w:ind w:left="136"/>
              <w:jc w:val="both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5"/>
                <w:sz w:val="24"/>
                <w:szCs w:val="24"/>
              </w:rPr>
              <w:t>2</w:t>
            </w:r>
            <w:r>
              <w:rPr>
                <w:rFonts w:ascii="黑体" w:hAnsi="黑体" w:eastAsia="黑体" w:cs="宋体"/>
                <w:spacing w:val="-4"/>
                <w:sz w:val="24"/>
                <w:szCs w:val="24"/>
              </w:rPr>
              <w:t>02</w:t>
            </w:r>
            <w:r>
              <w:rPr>
                <w:rFonts w:hint="eastAsia" w:ascii="黑体" w:hAnsi="黑体" w:eastAsia="黑体" w:cs="宋体"/>
                <w:spacing w:val="-4"/>
                <w:sz w:val="24"/>
                <w:szCs w:val="24"/>
                <w:lang w:val="en-US" w:eastAsia="zh-CN"/>
              </w:rPr>
              <w:t>2</w:t>
            </w:r>
            <w:r>
              <w:rPr>
                <w:rFonts w:ascii="黑体" w:hAnsi="黑体" w:eastAsia="黑体" w:cs="宋体"/>
                <w:spacing w:val="-4"/>
                <w:sz w:val="24"/>
                <w:szCs w:val="24"/>
              </w:rPr>
              <w:t>年</w:t>
            </w:r>
          </w:p>
        </w:tc>
        <w:tc>
          <w:tcPr>
            <w:tcW w:w="750" w:type="dxa"/>
            <w:vAlign w:val="center"/>
          </w:tcPr>
          <w:p>
            <w:pPr>
              <w:spacing w:line="3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41" w:hRule="atLeast"/>
          <w:jc w:val="center"/>
        </w:trPr>
        <w:tc>
          <w:tcPr>
            <w:tcW w:w="1243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00" w:lineRule="exact"/>
              <w:ind w:left="113" w:firstLine="420" w:firstLineChars="200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15"/>
                <w:sz w:val="24"/>
                <w:szCs w:val="24"/>
              </w:rPr>
              <w:t xml:space="preserve">学 习 和 工 作 经 </w:t>
            </w:r>
            <w:r>
              <w:rPr>
                <w:rFonts w:ascii="黑体" w:hAnsi="黑体" w:eastAsia="黑体" w:cs="宋体"/>
                <w:spacing w:val="-14"/>
                <w:sz w:val="24"/>
                <w:szCs w:val="24"/>
              </w:rPr>
              <w:t>历</w:t>
            </w:r>
          </w:p>
        </w:tc>
        <w:tc>
          <w:tcPr>
            <w:tcW w:w="8061" w:type="dxa"/>
            <w:gridSpan w:val="18"/>
            <w:vAlign w:val="center"/>
          </w:tcPr>
          <w:p>
            <w:pPr>
              <w:spacing w:line="300" w:lineRule="exact"/>
              <w:ind w:left="2211" w:leftChars="127" w:right="113" w:hanging="1944" w:hangingChars="810"/>
              <w:jc w:val="both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3" w:hRule="atLeast"/>
          <w:jc w:val="center"/>
        </w:trPr>
        <w:tc>
          <w:tcPr>
            <w:tcW w:w="1243" w:type="dxa"/>
            <w:textDirection w:val="tbRlV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</w:p>
          <w:p>
            <w:pPr>
              <w:spacing w:line="300" w:lineRule="exact"/>
              <w:ind w:left="113" w:firstLine="408" w:firstLineChars="200"/>
              <w:rPr>
                <w:rFonts w:ascii="黑体" w:hAnsi="黑体" w:eastAsia="黑体" w:cs="宋体"/>
                <w:sz w:val="24"/>
                <w:szCs w:val="24"/>
              </w:rPr>
            </w:pPr>
            <w:r>
              <w:rPr>
                <w:rFonts w:ascii="黑体" w:hAnsi="黑体" w:eastAsia="黑体" w:cs="宋体"/>
                <w:spacing w:val="-18"/>
                <w:sz w:val="24"/>
                <w:szCs w:val="24"/>
              </w:rPr>
              <w:t>思</w:t>
            </w:r>
            <w:r>
              <w:rPr>
                <w:rFonts w:ascii="黑体" w:hAnsi="黑体" w:eastAsia="黑体" w:cs="宋体"/>
                <w:spacing w:val="-14"/>
                <w:sz w:val="24"/>
                <w:szCs w:val="24"/>
              </w:rPr>
              <w:t xml:space="preserve"> 想 政 治 表 现</w:t>
            </w:r>
          </w:p>
        </w:tc>
        <w:tc>
          <w:tcPr>
            <w:tcW w:w="8061" w:type="dxa"/>
            <w:gridSpan w:val="18"/>
            <w:vAlign w:val="center"/>
          </w:tcPr>
          <w:p>
            <w:pPr>
              <w:ind w:firstLine="480" w:firstLineChars="200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sectPr>
          <w:footerReference r:id="rId4" w:type="default"/>
          <w:pgSz w:w="11900" w:h="16838"/>
          <w:pgMar w:top="1431" w:right="1064" w:bottom="1929" w:left="1526" w:header="0" w:footer="1636" w:gutter="0"/>
          <w:cols w:space="720" w:num="1"/>
        </w:sectPr>
      </w:pPr>
    </w:p>
    <w:p>
      <w:pPr>
        <w:spacing w:line="181" w:lineRule="exact"/>
      </w:pPr>
    </w:p>
    <w:tbl>
      <w:tblPr>
        <w:tblStyle w:val="6"/>
        <w:tblW w:w="91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1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4" w:hRule="atLeast"/>
        </w:trPr>
        <w:tc>
          <w:tcPr>
            <w:tcW w:w="9112" w:type="dxa"/>
          </w:tcPr>
          <w:p>
            <w:pPr>
              <w:spacing w:before="215" w:line="227" w:lineRule="auto"/>
              <w:ind w:left="116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20"/>
              </w:rPr>
              <w:t>近</w:t>
            </w:r>
            <w:r>
              <w:rPr>
                <w:rFonts w:ascii="黑体" w:hAnsi="黑体" w:eastAsia="黑体" w:cs="宋体"/>
                <w:spacing w:val="18"/>
              </w:rPr>
              <w:t>五</w:t>
            </w:r>
            <w:r>
              <w:rPr>
                <w:rFonts w:ascii="黑体" w:hAnsi="黑体" w:eastAsia="黑体" w:cs="宋体"/>
                <w:spacing w:val="10"/>
              </w:rPr>
              <w:t>年从事教育管理工作的业绩情况(1000 字以内)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0" w:hRule="atLeast"/>
        </w:trPr>
        <w:tc>
          <w:tcPr>
            <w:tcW w:w="9112" w:type="dxa"/>
          </w:tcPr>
          <w:p>
            <w:pPr>
              <w:rPr>
                <w:rFonts w:ascii="黑体" w:hAnsi="黑体" w:eastAsia="黑体"/>
              </w:rPr>
            </w:pPr>
          </w:p>
        </w:tc>
      </w:tr>
    </w:tbl>
    <w:p/>
    <w:p>
      <w:pPr>
        <w:sectPr>
          <w:footerReference r:id="rId5" w:type="default"/>
          <w:pgSz w:w="11900" w:h="16838"/>
          <w:pgMar w:top="1431" w:right="1364" w:bottom="1931" w:left="1418" w:header="0" w:footer="1636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05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1027"/>
        <w:gridCol w:w="3715"/>
        <w:gridCol w:w="1184"/>
        <w:gridCol w:w="1184"/>
        <w:gridCol w:w="95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87" w:type="dxa"/>
            <w:vMerge w:val="restart"/>
            <w:tcBorders>
              <w:bottom w:val="nil"/>
            </w:tcBorders>
          </w:tcPr>
          <w:p>
            <w:pPr>
              <w:spacing w:line="242" w:lineRule="auto"/>
              <w:rPr>
                <w:rFonts w:ascii="黑体" w:hAnsi="黑体" w:eastAsia="黑体"/>
              </w:rPr>
            </w:pPr>
          </w:p>
          <w:p>
            <w:pPr>
              <w:spacing w:line="242" w:lineRule="auto"/>
              <w:rPr>
                <w:rFonts w:ascii="黑体" w:hAnsi="黑体" w:eastAsia="黑体"/>
              </w:rPr>
            </w:pPr>
          </w:p>
          <w:p>
            <w:pPr>
              <w:spacing w:line="242" w:lineRule="auto"/>
              <w:rPr>
                <w:rFonts w:ascii="黑体" w:hAnsi="黑体" w:eastAsia="黑体"/>
              </w:rPr>
            </w:pPr>
          </w:p>
          <w:p>
            <w:pPr>
              <w:spacing w:line="242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line="243" w:lineRule="auto"/>
              <w:rPr>
                <w:rFonts w:ascii="黑体" w:hAnsi="黑体" w:eastAsia="黑体"/>
              </w:rPr>
            </w:pPr>
          </w:p>
          <w:p>
            <w:pPr>
              <w:spacing w:before="75" w:line="236" w:lineRule="auto"/>
              <w:ind w:left="257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6"/>
              </w:rPr>
              <w:t>近</w:t>
            </w:r>
            <w:r>
              <w:rPr>
                <w:rFonts w:ascii="黑体" w:hAnsi="黑体" w:eastAsia="黑体" w:cs="宋体"/>
                <w:spacing w:val="5"/>
              </w:rPr>
              <w:t>五</w:t>
            </w:r>
          </w:p>
          <w:p>
            <w:pPr>
              <w:spacing w:before="16" w:line="260" w:lineRule="auto"/>
              <w:ind w:left="140" w:right="132" w:firstLine="119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5"/>
              </w:rPr>
              <w:t>年</w:t>
            </w:r>
            <w:r>
              <w:rPr>
                <w:rFonts w:ascii="黑体" w:hAnsi="黑体" w:eastAsia="黑体" w:cs="宋体"/>
                <w:spacing w:val="4"/>
              </w:rPr>
              <w:t>获</w:t>
            </w:r>
            <w:r>
              <w:rPr>
                <w:rFonts w:ascii="黑体" w:hAnsi="黑体" w:eastAsia="黑体" w:cs="宋体"/>
              </w:rPr>
              <w:t xml:space="preserve"> </w:t>
            </w:r>
            <w:r>
              <w:rPr>
                <w:rFonts w:ascii="黑体" w:hAnsi="黑体" w:eastAsia="黑体" w:cs="宋体"/>
                <w:spacing w:val="6"/>
              </w:rPr>
              <w:t>奖、表</w:t>
            </w:r>
            <w:r>
              <w:rPr>
                <w:rFonts w:ascii="黑体" w:hAnsi="黑体" w:eastAsia="黑体" w:cs="宋体"/>
              </w:rPr>
              <w:t xml:space="preserve"> </w:t>
            </w:r>
            <w:r>
              <w:rPr>
                <w:rFonts w:ascii="黑体" w:hAnsi="黑体" w:eastAsia="黑体" w:cs="宋体"/>
                <w:spacing w:val="6"/>
              </w:rPr>
              <w:t>彰情况</w:t>
            </w:r>
          </w:p>
        </w:tc>
        <w:tc>
          <w:tcPr>
            <w:tcW w:w="1027" w:type="dxa"/>
          </w:tcPr>
          <w:p>
            <w:pPr>
              <w:spacing w:before="211" w:line="231" w:lineRule="auto"/>
              <w:ind w:left="308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6"/>
              </w:rPr>
              <w:t>年</w:t>
            </w:r>
            <w:r>
              <w:rPr>
                <w:rFonts w:ascii="黑体" w:hAnsi="黑体" w:eastAsia="黑体" w:cs="黑体"/>
                <w:spacing w:val="5"/>
              </w:rPr>
              <w:t>份</w:t>
            </w:r>
          </w:p>
        </w:tc>
        <w:tc>
          <w:tcPr>
            <w:tcW w:w="3715" w:type="dxa"/>
          </w:tcPr>
          <w:p>
            <w:pPr>
              <w:spacing w:before="211" w:line="230" w:lineRule="auto"/>
              <w:ind w:left="1129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12"/>
              </w:rPr>
              <w:t>获</w:t>
            </w:r>
            <w:r>
              <w:rPr>
                <w:rFonts w:ascii="黑体" w:hAnsi="黑体" w:eastAsia="黑体" w:cs="黑体"/>
                <w:spacing w:val="8"/>
              </w:rPr>
              <w:t>奖、表彰名称</w:t>
            </w:r>
          </w:p>
        </w:tc>
        <w:tc>
          <w:tcPr>
            <w:tcW w:w="1184" w:type="dxa"/>
          </w:tcPr>
          <w:p>
            <w:pPr>
              <w:spacing w:before="211" w:line="231" w:lineRule="auto"/>
              <w:ind w:left="176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10"/>
              </w:rPr>
              <w:t>授</w:t>
            </w:r>
            <w:r>
              <w:rPr>
                <w:rFonts w:ascii="黑体" w:hAnsi="黑体" w:eastAsia="黑体" w:cs="黑体"/>
                <w:spacing w:val="8"/>
              </w:rPr>
              <w:t>予机构</w:t>
            </w:r>
          </w:p>
        </w:tc>
        <w:tc>
          <w:tcPr>
            <w:tcW w:w="1184" w:type="dxa"/>
          </w:tcPr>
          <w:p>
            <w:pPr>
              <w:spacing w:before="211" w:line="229" w:lineRule="auto"/>
              <w:ind w:left="183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8"/>
              </w:rPr>
              <w:t>奖</w:t>
            </w:r>
            <w:r>
              <w:rPr>
                <w:rFonts w:ascii="黑体" w:hAnsi="黑体" w:eastAsia="黑体" w:cs="黑体"/>
                <w:spacing w:val="7"/>
              </w:rPr>
              <w:t>励等级</w:t>
            </w:r>
          </w:p>
        </w:tc>
        <w:tc>
          <w:tcPr>
            <w:tcW w:w="955" w:type="dxa"/>
          </w:tcPr>
          <w:p>
            <w:pPr>
              <w:spacing w:before="211" w:line="231" w:lineRule="auto"/>
              <w:ind w:left="271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6"/>
              </w:rPr>
              <w:t>排名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23" w:hRule="atLeast"/>
        </w:trPr>
        <w:tc>
          <w:tcPr>
            <w:tcW w:w="987" w:type="dxa"/>
            <w:vMerge w:val="continue"/>
            <w:tcBorders>
              <w:top w:val="nil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027" w:type="dxa"/>
          </w:tcPr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</w:tc>
        <w:tc>
          <w:tcPr>
            <w:tcW w:w="3715" w:type="dxa"/>
          </w:tcPr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</w:tc>
        <w:tc>
          <w:tcPr>
            <w:tcW w:w="1184" w:type="dxa"/>
          </w:tcPr>
          <w:p>
            <w:pPr>
              <w:rPr>
                <w:rFonts w:ascii="仿宋_GB2312" w:hAnsi="黑体" w:eastAsia="仿宋_GB2312"/>
              </w:rPr>
            </w:pPr>
          </w:p>
        </w:tc>
        <w:tc>
          <w:tcPr>
            <w:tcW w:w="1184" w:type="dxa"/>
          </w:tcPr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</w:tc>
        <w:tc>
          <w:tcPr>
            <w:tcW w:w="955" w:type="dxa"/>
          </w:tcPr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>
            <w:pPr>
              <w:rPr>
                <w:rFonts w:ascii="仿宋_GB2312" w:hAnsi="黑体" w:eastAsia="仿宋_GB2312"/>
              </w:rPr>
            </w:pPr>
          </w:p>
          <w:p/>
          <w:p/>
          <w:p/>
          <w:p>
            <w:pPr>
              <w:rPr>
                <w:rFonts w:ascii="仿宋_GB2312" w:hAnsi="黑体" w:eastAsia="仿宋_GB2312"/>
              </w:rPr>
            </w:pPr>
          </w:p>
          <w:p/>
        </w:tc>
      </w:tr>
    </w:tbl>
    <w:p/>
    <w:p>
      <w:pPr>
        <w:sectPr>
          <w:footerReference r:id="rId6" w:type="default"/>
          <w:pgSz w:w="11900" w:h="16838"/>
          <w:pgMar w:top="1431" w:right="1356" w:bottom="1931" w:left="1418" w:header="0" w:footer="1633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499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49"/>
        <w:gridCol w:w="3593"/>
        <w:gridCol w:w="1664"/>
        <w:gridCol w:w="1594"/>
        <w:gridCol w:w="1599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049" w:type="dxa"/>
            <w:vMerge w:val="restart"/>
            <w:tcBorders>
              <w:bottom w:val="nil"/>
            </w:tcBorders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before="75" w:line="227" w:lineRule="auto"/>
              <w:ind w:left="169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7"/>
              </w:rPr>
              <w:t>近五年</w:t>
            </w:r>
          </w:p>
          <w:p>
            <w:pPr>
              <w:spacing w:before="29" w:line="227" w:lineRule="auto"/>
              <w:ind w:left="173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6"/>
              </w:rPr>
              <w:t>教育</w:t>
            </w:r>
            <w:r>
              <w:rPr>
                <w:rFonts w:ascii="黑体" w:hAnsi="黑体" w:eastAsia="黑体" w:cs="宋体"/>
                <w:spacing w:val="5"/>
              </w:rPr>
              <w:t>教</w:t>
            </w:r>
          </w:p>
          <w:p>
            <w:pPr>
              <w:spacing w:before="26" w:line="227" w:lineRule="auto"/>
              <w:ind w:left="174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5"/>
              </w:rPr>
              <w:t>学管理</w:t>
            </w:r>
          </w:p>
          <w:p>
            <w:pPr>
              <w:spacing w:before="29" w:line="227" w:lineRule="auto"/>
              <w:ind w:left="170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7"/>
              </w:rPr>
              <w:t>类的</w:t>
            </w:r>
            <w:r>
              <w:rPr>
                <w:rFonts w:ascii="黑体" w:hAnsi="黑体" w:eastAsia="黑体" w:cs="宋体"/>
                <w:spacing w:val="6"/>
              </w:rPr>
              <w:t>论</w:t>
            </w:r>
          </w:p>
          <w:p>
            <w:pPr>
              <w:spacing w:before="28" w:line="230" w:lineRule="auto"/>
              <w:ind w:left="172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6"/>
              </w:rPr>
              <w:t>文、论</w:t>
            </w:r>
          </w:p>
          <w:p>
            <w:pPr>
              <w:spacing w:before="24" w:line="227" w:lineRule="auto"/>
              <w:ind w:left="413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</w:rPr>
              <w:t>著</w:t>
            </w:r>
          </w:p>
        </w:tc>
        <w:tc>
          <w:tcPr>
            <w:tcW w:w="3593" w:type="dxa"/>
          </w:tcPr>
          <w:p>
            <w:pPr>
              <w:spacing w:before="206" w:line="230" w:lineRule="auto"/>
              <w:ind w:left="1067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9"/>
              </w:rPr>
              <w:t>论文、论著名称</w:t>
            </w:r>
          </w:p>
        </w:tc>
        <w:tc>
          <w:tcPr>
            <w:tcW w:w="1664" w:type="dxa"/>
          </w:tcPr>
          <w:p>
            <w:pPr>
              <w:spacing w:before="69" w:line="256" w:lineRule="auto"/>
              <w:ind w:left="208" w:right="199" w:firstLine="117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6"/>
              </w:rPr>
              <w:t>出版单位</w:t>
            </w:r>
            <w:r>
              <w:rPr>
                <w:rFonts w:ascii="黑体" w:hAnsi="黑体" w:eastAsia="黑体" w:cs="黑体"/>
                <w:spacing w:val="5"/>
              </w:rPr>
              <w:t>或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ascii="黑体" w:hAnsi="黑体" w:eastAsia="黑体" w:cs="黑体"/>
                <w:spacing w:val="11"/>
              </w:rPr>
              <w:t>发</w:t>
            </w:r>
            <w:r>
              <w:rPr>
                <w:rFonts w:ascii="黑体" w:hAnsi="黑体" w:eastAsia="黑体" w:cs="黑体"/>
                <w:spacing w:val="8"/>
              </w:rPr>
              <w:t>表刊物名称</w:t>
            </w:r>
          </w:p>
        </w:tc>
        <w:tc>
          <w:tcPr>
            <w:tcW w:w="1594" w:type="dxa"/>
          </w:tcPr>
          <w:p>
            <w:pPr>
              <w:spacing w:before="69" w:line="256" w:lineRule="auto"/>
              <w:ind w:left="594" w:right="267" w:hanging="303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6"/>
              </w:rPr>
              <w:t>出版或发</w:t>
            </w:r>
            <w:r>
              <w:rPr>
                <w:rFonts w:ascii="黑体" w:hAnsi="黑体" w:eastAsia="黑体" w:cs="黑体"/>
                <w:spacing w:val="5"/>
              </w:rPr>
              <w:t>表</w:t>
            </w:r>
            <w:r>
              <w:rPr>
                <w:rFonts w:ascii="黑体" w:hAnsi="黑体" w:eastAsia="黑体" w:cs="黑体"/>
              </w:rPr>
              <w:t xml:space="preserve"> </w:t>
            </w:r>
            <w:r>
              <w:rPr>
                <w:rFonts w:ascii="黑体" w:hAnsi="黑体" w:eastAsia="黑体" w:cs="黑体"/>
                <w:spacing w:val="6"/>
              </w:rPr>
              <w:t>年</w:t>
            </w:r>
            <w:r>
              <w:rPr>
                <w:rFonts w:ascii="黑体" w:hAnsi="黑体" w:eastAsia="黑体" w:cs="黑体"/>
                <w:spacing w:val="5"/>
              </w:rPr>
              <w:t>份</w:t>
            </w:r>
          </w:p>
        </w:tc>
        <w:tc>
          <w:tcPr>
            <w:tcW w:w="1599" w:type="dxa"/>
          </w:tcPr>
          <w:p>
            <w:pPr>
              <w:spacing w:before="206" w:line="230" w:lineRule="auto"/>
              <w:ind w:left="281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10"/>
              </w:rPr>
              <w:t>名</w:t>
            </w:r>
            <w:r>
              <w:rPr>
                <w:rFonts w:ascii="黑体" w:hAnsi="黑体" w:eastAsia="黑体" w:cs="黑体"/>
                <w:spacing w:val="8"/>
              </w:rPr>
              <w:t>次、字数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949" w:hRule="atLeast"/>
        </w:trPr>
        <w:tc>
          <w:tcPr>
            <w:tcW w:w="1049" w:type="dxa"/>
            <w:vMerge w:val="continue"/>
            <w:tcBorders>
              <w:top w:val="nil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3593" w:type="dxa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664" w:type="dxa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594" w:type="dxa"/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1599" w:type="dxa"/>
          </w:tcPr>
          <w:p>
            <w:pPr>
              <w:rPr>
                <w:rFonts w:ascii="黑体" w:hAnsi="黑体" w:eastAsia="黑体"/>
              </w:rPr>
            </w:pPr>
          </w:p>
        </w:tc>
      </w:tr>
    </w:tbl>
    <w:p/>
    <w:p>
      <w:pPr>
        <w:sectPr>
          <w:footerReference r:id="rId7" w:type="default"/>
          <w:pgSz w:w="11900" w:h="16838"/>
          <w:pgMar w:top="1431" w:right="1169" w:bottom="1931" w:left="1226" w:header="0" w:footer="1633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208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2"/>
        <w:gridCol w:w="2857"/>
        <w:gridCol w:w="1885"/>
        <w:gridCol w:w="1184"/>
        <w:gridCol w:w="1184"/>
        <w:gridCol w:w="95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2" w:hRule="atLeast"/>
        </w:trPr>
        <w:tc>
          <w:tcPr>
            <w:tcW w:w="1142" w:type="dxa"/>
            <w:vMerge w:val="restart"/>
            <w:tcBorders>
              <w:bottom w:val="nil"/>
            </w:tcBorders>
          </w:tcPr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line="241" w:lineRule="auto"/>
              <w:rPr>
                <w:rFonts w:ascii="黑体" w:hAnsi="黑体" w:eastAsia="黑体"/>
              </w:rPr>
            </w:pPr>
          </w:p>
          <w:p>
            <w:pPr>
              <w:spacing w:before="74" w:line="236" w:lineRule="auto"/>
              <w:ind w:left="336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6"/>
              </w:rPr>
              <w:t>近</w:t>
            </w:r>
            <w:r>
              <w:rPr>
                <w:rFonts w:ascii="黑体" w:hAnsi="黑体" w:eastAsia="黑体" w:cs="宋体"/>
                <w:spacing w:val="5"/>
              </w:rPr>
              <w:t>五</w:t>
            </w:r>
          </w:p>
          <w:p>
            <w:pPr>
              <w:spacing w:before="18" w:line="227" w:lineRule="auto"/>
              <w:ind w:left="338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5"/>
              </w:rPr>
              <w:t>年</w:t>
            </w:r>
            <w:r>
              <w:rPr>
                <w:rFonts w:ascii="黑体" w:hAnsi="黑体" w:eastAsia="黑体" w:cs="宋体"/>
                <w:spacing w:val="4"/>
              </w:rPr>
              <w:t>承</w:t>
            </w:r>
          </w:p>
          <w:p>
            <w:pPr>
              <w:spacing w:before="29" w:line="227" w:lineRule="auto"/>
              <w:ind w:left="338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5"/>
              </w:rPr>
              <w:t>担</w:t>
            </w:r>
            <w:r>
              <w:rPr>
                <w:rFonts w:ascii="黑体" w:hAnsi="黑体" w:eastAsia="黑体" w:cs="宋体"/>
                <w:spacing w:val="4"/>
              </w:rPr>
              <w:t>教</w:t>
            </w:r>
          </w:p>
          <w:p>
            <w:pPr>
              <w:spacing w:before="26" w:line="227" w:lineRule="auto"/>
              <w:ind w:left="346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1"/>
              </w:rPr>
              <w:t>育</w:t>
            </w:r>
            <w:r>
              <w:rPr>
                <w:rFonts w:ascii="黑体" w:hAnsi="黑体" w:eastAsia="黑体" w:cs="宋体"/>
              </w:rPr>
              <w:t>管</w:t>
            </w:r>
          </w:p>
          <w:p>
            <w:pPr>
              <w:spacing w:before="28" w:line="229" w:lineRule="auto"/>
              <w:ind w:left="340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4"/>
              </w:rPr>
              <w:t>理</w:t>
            </w:r>
            <w:r>
              <w:rPr>
                <w:rFonts w:ascii="黑体" w:hAnsi="黑体" w:eastAsia="黑体" w:cs="宋体"/>
                <w:spacing w:val="3"/>
              </w:rPr>
              <w:t>研</w:t>
            </w:r>
          </w:p>
          <w:p>
            <w:pPr>
              <w:spacing w:before="27" w:line="227" w:lineRule="auto"/>
              <w:ind w:left="348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-1"/>
              </w:rPr>
              <w:t>究</w:t>
            </w:r>
            <w:r>
              <w:rPr>
                <w:rFonts w:ascii="黑体" w:hAnsi="黑体" w:eastAsia="黑体" w:cs="宋体"/>
              </w:rPr>
              <w:t>项</w:t>
            </w:r>
          </w:p>
          <w:p>
            <w:pPr>
              <w:spacing w:before="27" w:line="230" w:lineRule="auto"/>
              <w:ind w:left="502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</w:rPr>
              <w:t>目</w:t>
            </w:r>
          </w:p>
          <w:p>
            <w:pPr>
              <w:spacing w:before="25" w:line="229" w:lineRule="auto"/>
              <w:ind w:left="190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11"/>
              </w:rPr>
              <w:t>(课题)</w:t>
            </w:r>
          </w:p>
          <w:p>
            <w:pPr>
              <w:spacing w:before="27" w:line="228" w:lineRule="auto"/>
              <w:ind w:left="338"/>
              <w:rPr>
                <w:rFonts w:ascii="黑体" w:hAnsi="黑体" w:eastAsia="黑体" w:cs="宋体"/>
              </w:rPr>
            </w:pPr>
            <w:r>
              <w:rPr>
                <w:rFonts w:ascii="黑体" w:hAnsi="黑体" w:eastAsia="黑体" w:cs="宋体"/>
                <w:spacing w:val="5"/>
              </w:rPr>
              <w:t>情</w:t>
            </w:r>
            <w:r>
              <w:rPr>
                <w:rFonts w:ascii="黑体" w:hAnsi="黑体" w:eastAsia="黑体" w:cs="宋体"/>
                <w:spacing w:val="4"/>
              </w:rPr>
              <w:t>况</w:t>
            </w:r>
          </w:p>
        </w:tc>
        <w:tc>
          <w:tcPr>
            <w:tcW w:w="2857" w:type="dxa"/>
          </w:tcPr>
          <w:p>
            <w:pPr>
              <w:spacing w:before="286" w:line="229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23"/>
              </w:rPr>
              <w:t>项</w:t>
            </w:r>
            <w:r>
              <w:rPr>
                <w:rFonts w:ascii="黑体" w:hAnsi="黑体" w:eastAsia="黑体" w:cs="黑体"/>
                <w:spacing w:val="19"/>
              </w:rPr>
              <w:t>目(课题) 名称</w:t>
            </w:r>
          </w:p>
        </w:tc>
        <w:tc>
          <w:tcPr>
            <w:tcW w:w="1885" w:type="dxa"/>
          </w:tcPr>
          <w:p>
            <w:pPr>
              <w:spacing w:before="286" w:line="229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8"/>
              </w:rPr>
              <w:t>项</w:t>
            </w:r>
            <w:r>
              <w:rPr>
                <w:rFonts w:ascii="黑体" w:hAnsi="黑体" w:eastAsia="黑体" w:cs="黑体"/>
                <w:spacing w:val="6"/>
              </w:rPr>
              <w:t>目 (课题) 来源</w:t>
            </w:r>
          </w:p>
        </w:tc>
        <w:tc>
          <w:tcPr>
            <w:tcW w:w="1184" w:type="dxa"/>
          </w:tcPr>
          <w:p>
            <w:pPr>
              <w:spacing w:before="285" w:line="231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8"/>
              </w:rPr>
              <w:t>批准机关</w:t>
            </w:r>
          </w:p>
        </w:tc>
        <w:tc>
          <w:tcPr>
            <w:tcW w:w="1184" w:type="dxa"/>
          </w:tcPr>
          <w:p>
            <w:pPr>
              <w:spacing w:before="149" w:line="265" w:lineRule="auto"/>
              <w:ind w:right="166"/>
              <w:jc w:val="center"/>
              <w:rPr>
                <w:rFonts w:ascii="黑体" w:hAnsi="黑体" w:eastAsia="黑体" w:cs="黑体"/>
                <w:spacing w:val="8"/>
              </w:rPr>
            </w:pPr>
            <w:r>
              <w:rPr>
                <w:rFonts w:ascii="黑体" w:hAnsi="黑体" w:eastAsia="黑体" w:cs="黑体"/>
                <w:spacing w:val="10"/>
              </w:rPr>
              <w:t>研</w:t>
            </w:r>
            <w:r>
              <w:rPr>
                <w:rFonts w:ascii="黑体" w:hAnsi="黑体" w:eastAsia="黑体" w:cs="黑体"/>
                <w:spacing w:val="8"/>
              </w:rPr>
              <w:t>究起止</w:t>
            </w:r>
            <w:r>
              <w:rPr>
                <w:rFonts w:ascii="黑体" w:hAnsi="黑体" w:eastAsia="黑体" w:cs="黑体"/>
                <w:spacing w:val="2"/>
              </w:rPr>
              <w:t>时间</w:t>
            </w:r>
          </w:p>
        </w:tc>
        <w:tc>
          <w:tcPr>
            <w:tcW w:w="956" w:type="dxa"/>
          </w:tcPr>
          <w:p>
            <w:pPr>
              <w:spacing w:before="149" w:line="271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6"/>
                <w:position w:val="4"/>
              </w:rPr>
              <w:t>个人</w:t>
            </w:r>
          </w:p>
          <w:p>
            <w:pPr>
              <w:spacing w:line="230" w:lineRule="auto"/>
              <w:jc w:val="center"/>
              <w:rPr>
                <w:rFonts w:ascii="黑体" w:hAnsi="黑体" w:eastAsia="黑体" w:cs="黑体"/>
              </w:rPr>
            </w:pPr>
            <w:r>
              <w:rPr>
                <w:rFonts w:ascii="黑体" w:hAnsi="黑体" w:eastAsia="黑体" w:cs="黑体"/>
                <w:spacing w:val="6"/>
              </w:rPr>
              <w:t>排名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11783" w:hRule="atLeast"/>
        </w:trPr>
        <w:tc>
          <w:tcPr>
            <w:tcW w:w="1142" w:type="dxa"/>
            <w:vMerge w:val="continue"/>
            <w:tcBorders>
              <w:top w:val="nil"/>
            </w:tcBorders>
          </w:tcPr>
          <w:p>
            <w:pPr>
              <w:rPr>
                <w:rFonts w:ascii="黑体" w:hAnsi="黑体" w:eastAsia="黑体"/>
              </w:rPr>
            </w:pPr>
          </w:p>
        </w:tc>
        <w:tc>
          <w:tcPr>
            <w:tcW w:w="2857" w:type="dxa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85" w:type="dxa"/>
          </w:tcPr>
          <w:p/>
        </w:tc>
        <w:tc>
          <w:tcPr>
            <w:tcW w:w="1184" w:type="dxa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184" w:type="dxa"/>
          </w:tcPr>
          <w:p>
            <w:pPr>
              <w:rPr>
                <w:rFonts w:ascii="仿宋_GB2312" w:hAnsi="宋体" w:eastAsia="仿宋_GB2312"/>
                <w:sz w:val="24"/>
                <w:szCs w:val="24"/>
              </w:rPr>
            </w:pPr>
          </w:p>
        </w:tc>
        <w:tc>
          <w:tcPr>
            <w:tcW w:w="956" w:type="dxa"/>
          </w:tcPr>
          <w:p>
            <w:pPr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/>
    <w:p>
      <w:pPr>
        <w:sectPr>
          <w:footerReference r:id="rId8" w:type="default"/>
          <w:pgSz w:w="11900" w:h="16838"/>
          <w:pgMar w:top="1431" w:right="1356" w:bottom="1931" w:left="1263" w:header="0" w:footer="1636" w:gutter="0"/>
          <w:cols w:space="720" w:num="1"/>
        </w:sectPr>
      </w:pPr>
    </w:p>
    <w:p>
      <w:pPr>
        <w:spacing w:line="213" w:lineRule="exact"/>
      </w:pPr>
    </w:p>
    <w:tbl>
      <w:tblPr>
        <w:tblStyle w:val="6"/>
        <w:tblW w:w="9112" w:type="dxa"/>
        <w:tblInd w:w="2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7"/>
        <w:gridCol w:w="8125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8" w:hRule="atLeast"/>
        </w:trPr>
        <w:tc>
          <w:tcPr>
            <w:tcW w:w="987" w:type="dxa"/>
            <w:vAlign w:val="center"/>
          </w:tcPr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pacing w:val="-19"/>
              </w:rPr>
            </w:pPr>
            <w:r>
              <w:rPr>
                <w:rFonts w:hint="eastAsia" w:ascii="黑体" w:hAnsi="黑体" w:eastAsia="黑体" w:cs="宋体"/>
                <w:spacing w:val="-19"/>
              </w:rPr>
              <w:t>所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pacing w:val="-19"/>
              </w:rPr>
            </w:pPr>
            <w:r>
              <w:rPr>
                <w:rFonts w:hint="eastAsia" w:ascii="黑体" w:hAnsi="黑体" w:eastAsia="黑体" w:cs="宋体"/>
                <w:spacing w:val="-19"/>
              </w:rPr>
              <w:t>在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spacing w:val="-19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-19"/>
                <w:lang w:val="en-US" w:eastAsia="zh-CN"/>
              </w:rPr>
              <w:t>教</w:t>
            </w:r>
          </w:p>
          <w:p>
            <w:pPr>
              <w:spacing w:line="240" w:lineRule="exact"/>
              <w:jc w:val="center"/>
              <w:textAlignment w:val="center"/>
              <w:rPr>
                <w:rFonts w:hint="eastAsia" w:ascii="黑体" w:hAnsi="黑体" w:eastAsia="黑体" w:cs="宋体"/>
                <w:spacing w:val="-19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spacing w:val="-19"/>
                <w:lang w:val="en-US" w:eastAsia="zh-CN"/>
              </w:rPr>
              <w:t>学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pacing w:val="-19"/>
              </w:rPr>
            </w:pPr>
            <w:r>
              <w:rPr>
                <w:rFonts w:hint="eastAsia" w:ascii="黑体" w:hAnsi="黑体" w:eastAsia="黑体" w:cs="宋体"/>
                <w:spacing w:val="-19"/>
              </w:rPr>
              <w:t>单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pacing w:val="-19"/>
              </w:rPr>
            </w:pPr>
            <w:r>
              <w:rPr>
                <w:rFonts w:hint="eastAsia" w:ascii="黑体" w:hAnsi="黑体" w:eastAsia="黑体" w:cs="宋体"/>
                <w:spacing w:val="-19"/>
              </w:rPr>
              <w:t>位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pacing w:val="-19"/>
              </w:rPr>
            </w:pPr>
            <w:r>
              <w:rPr>
                <w:rFonts w:hint="eastAsia" w:ascii="黑体" w:hAnsi="黑体" w:eastAsia="黑体" w:cs="宋体"/>
                <w:spacing w:val="-19"/>
              </w:rPr>
              <w:t>推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pacing w:val="-19"/>
              </w:rPr>
            </w:pPr>
            <w:r>
              <w:rPr>
                <w:rFonts w:hint="eastAsia" w:ascii="黑体" w:hAnsi="黑体" w:eastAsia="黑体" w:cs="宋体"/>
                <w:spacing w:val="-19"/>
              </w:rPr>
              <w:t>荐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 w:cs="宋体"/>
                <w:spacing w:val="-15"/>
              </w:rPr>
            </w:pPr>
            <w:r>
              <w:rPr>
                <w:rFonts w:hint="eastAsia" w:ascii="黑体" w:hAnsi="黑体" w:eastAsia="黑体" w:cs="宋体"/>
                <w:spacing w:val="-15"/>
              </w:rPr>
              <w:t>意</w:t>
            </w:r>
          </w:p>
          <w:p>
            <w:pPr>
              <w:spacing w:line="240" w:lineRule="exact"/>
              <w:jc w:val="center"/>
              <w:textAlignment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 w:cs="宋体"/>
                <w:spacing w:val="-15"/>
              </w:rPr>
              <w:t>见</w:t>
            </w:r>
          </w:p>
        </w:tc>
        <w:tc>
          <w:tcPr>
            <w:tcW w:w="8125" w:type="dxa"/>
          </w:tcPr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ind w:left="3980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  <w:spacing w:val="22"/>
              </w:rPr>
              <w:t xml:space="preserve"> (</w:t>
            </w:r>
            <w:r>
              <w:rPr>
                <w:rFonts w:hint="eastAsia" w:ascii="黑体" w:hAnsi="黑体" w:eastAsia="黑体" w:cs="宋体"/>
                <w:spacing w:val="19"/>
              </w:rPr>
              <w:t>盖   章)</w:t>
            </w: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ind w:left="3729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  <w:spacing w:val="13"/>
              </w:rPr>
              <w:t>年</w:t>
            </w:r>
            <w:r>
              <w:rPr>
                <w:rFonts w:hint="eastAsia" w:ascii="黑体" w:hAnsi="黑体" w:eastAsia="黑体" w:cs="宋体"/>
                <w:spacing w:val="8"/>
              </w:rPr>
              <w:t xml:space="preserve">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3" w:hRule="atLeast"/>
        </w:trPr>
        <w:tc>
          <w:tcPr>
            <w:tcW w:w="987" w:type="dxa"/>
            <w:textDirection w:val="tbRlV"/>
          </w:tcPr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ind w:left="727"/>
              <w:rPr>
                <w:rFonts w:ascii="黑体" w:hAnsi="黑体" w:eastAsia="黑体" w:cs="宋体"/>
              </w:rPr>
            </w:pPr>
            <w:bookmarkStart w:id="1" w:name="_GoBack"/>
            <w:bookmarkEnd w:id="1"/>
            <w:r>
              <w:rPr>
                <w:rFonts w:hint="eastAsia" w:ascii="黑体" w:hAnsi="黑体" w:eastAsia="黑体" w:cs="宋体"/>
                <w:spacing w:val="-19"/>
              </w:rPr>
              <w:t>主</w:t>
            </w:r>
            <w:r>
              <w:rPr>
                <w:rFonts w:hint="eastAsia" w:ascii="黑体" w:hAnsi="黑体" w:eastAsia="黑体" w:cs="宋体"/>
                <w:spacing w:val="-15"/>
              </w:rPr>
              <w:t xml:space="preserve"> 管 部 门 审 核 意 见</w:t>
            </w:r>
          </w:p>
        </w:tc>
        <w:tc>
          <w:tcPr>
            <w:tcW w:w="8125" w:type="dxa"/>
          </w:tcPr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ind w:left="3980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  <w:spacing w:val="22"/>
              </w:rPr>
              <w:t>(</w:t>
            </w:r>
            <w:r>
              <w:rPr>
                <w:rFonts w:hint="eastAsia" w:ascii="黑体" w:hAnsi="黑体" w:eastAsia="黑体" w:cs="宋体"/>
                <w:spacing w:val="19"/>
              </w:rPr>
              <w:t>盖   章)</w:t>
            </w: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ind w:left="4130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  <w:spacing w:val="16"/>
              </w:rPr>
              <w:t>年</w:t>
            </w:r>
            <w:r>
              <w:rPr>
                <w:rFonts w:hint="eastAsia" w:ascii="黑体" w:hAnsi="黑体" w:eastAsia="黑体" w:cs="宋体"/>
                <w:spacing w:val="8"/>
              </w:rPr>
              <w:t xml:space="preserve">     月      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8" w:hRule="atLeast"/>
        </w:trPr>
        <w:tc>
          <w:tcPr>
            <w:tcW w:w="987" w:type="dxa"/>
            <w:textDirection w:val="tbRlV"/>
          </w:tcPr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ind w:left="1286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  <w:spacing w:val="-19"/>
              </w:rPr>
              <w:t>省</w:t>
            </w:r>
            <w:r>
              <w:rPr>
                <w:rFonts w:hint="eastAsia" w:ascii="黑体" w:hAnsi="黑体" w:eastAsia="黑体" w:cs="宋体"/>
                <w:spacing w:val="-15"/>
              </w:rPr>
              <w:t xml:space="preserve"> 教 育 厅 审 核 意 见</w:t>
            </w:r>
          </w:p>
        </w:tc>
        <w:tc>
          <w:tcPr>
            <w:tcW w:w="8125" w:type="dxa"/>
          </w:tcPr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ind w:left="3980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  <w:spacing w:val="22"/>
              </w:rPr>
              <w:t>(</w:t>
            </w:r>
            <w:r>
              <w:rPr>
                <w:rFonts w:hint="eastAsia" w:ascii="黑体" w:hAnsi="黑体" w:eastAsia="黑体" w:cs="宋体"/>
                <w:spacing w:val="19"/>
              </w:rPr>
              <w:t>盖   章)</w:t>
            </w:r>
          </w:p>
          <w:p>
            <w:pPr>
              <w:spacing w:line="240" w:lineRule="exact"/>
              <w:rPr>
                <w:rFonts w:ascii="黑体" w:hAnsi="黑体" w:eastAsia="黑体"/>
              </w:rPr>
            </w:pPr>
          </w:p>
          <w:p>
            <w:pPr>
              <w:spacing w:line="240" w:lineRule="exact"/>
              <w:ind w:left="4130"/>
              <w:rPr>
                <w:rFonts w:ascii="黑体" w:hAnsi="黑体" w:eastAsia="黑体" w:cs="宋体"/>
              </w:rPr>
            </w:pPr>
            <w:r>
              <w:rPr>
                <w:rFonts w:hint="eastAsia" w:ascii="黑体" w:hAnsi="黑体" w:eastAsia="黑体" w:cs="宋体"/>
                <w:spacing w:val="16"/>
              </w:rPr>
              <w:t>年</w:t>
            </w:r>
            <w:r>
              <w:rPr>
                <w:rFonts w:hint="eastAsia" w:ascii="黑体" w:hAnsi="黑体" w:eastAsia="黑体" w:cs="宋体"/>
                <w:spacing w:val="8"/>
              </w:rPr>
              <w:t xml:space="preserve">     月      日</w:t>
            </w:r>
          </w:p>
        </w:tc>
      </w:tr>
      <w:bookmarkEnd w:id="0"/>
    </w:tbl>
    <w:p>
      <w:pPr>
        <w:spacing w:before="159" w:line="791" w:lineRule="exact"/>
        <w:textAlignment w:val="center"/>
      </w:pPr>
    </w:p>
    <w:sectPr>
      <w:footerReference r:id="rId9" w:type="default"/>
      <w:pgSz w:w="11900" w:h="16838"/>
      <w:pgMar w:top="1431" w:right="1298" w:bottom="400" w:left="1521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rPr>
        <w:rFonts w:ascii="宋体" w:hAnsi="宋体" w:eastAsia="宋体" w:cs="宋体"/>
        <w:sz w:val="29"/>
        <w:szCs w:val="2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7" w:lineRule="auto"/>
      <w:ind w:right="292"/>
      <w:jc w:val="right"/>
      <w:rPr>
        <w:rFonts w:ascii="宋体" w:hAnsi="宋体" w:eastAsia="宋体" w:cs="宋体"/>
        <w:sz w:val="29"/>
        <w:szCs w:val="29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ind w:left="122"/>
      <w:rPr>
        <w:rFonts w:ascii="宋体" w:hAnsi="宋体" w:eastAsia="宋体" w:cs="宋体"/>
        <w:sz w:val="29"/>
        <w:szCs w:val="2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jc w:val="right"/>
      <w:rPr>
        <w:rFonts w:ascii="宋体" w:hAnsi="宋体" w:eastAsia="宋体" w:cs="宋体"/>
        <w:sz w:val="29"/>
        <w:szCs w:val="29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314"/>
      <w:rPr>
        <w:rFonts w:ascii="宋体" w:hAnsi="宋体" w:eastAsia="宋体" w:cs="宋体"/>
        <w:sz w:val="29"/>
        <w:szCs w:val="29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7" w:lineRule="auto"/>
      <w:jc w:val="right"/>
      <w:rPr>
        <w:rFonts w:ascii="宋体" w:hAnsi="宋体" w:eastAsia="宋体" w:cs="宋体"/>
        <w:sz w:val="29"/>
        <w:szCs w:val="29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sz w:val="2"/>
      </w:rPr>
    </w:pPr>
    <w:r>
      <w:pict>
        <v:shape id="_x0000_s1025" o:spid="_x0000_s1025" o:spt="202" type="#_x0000_t202" style="position:absolute;left:0pt;margin-left:466.6pt;margin-top:744.35pt;height:16.8pt;width:61.5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 w:line="188" w:lineRule="auto"/>
                  <w:ind w:left="20"/>
                  <w:rPr>
                    <w:rFonts w:ascii="宋体" w:hAnsi="宋体" w:eastAsia="宋体" w:cs="宋体"/>
                    <w:sz w:val="29"/>
                    <w:szCs w:val="29"/>
                  </w:rPr>
                </w:pPr>
                <w:r>
                  <w:rPr>
                    <w:rFonts w:ascii="宋体" w:hAnsi="宋体" w:eastAsia="宋体" w:cs="宋体"/>
                    <w:spacing w:val="5"/>
                    <w:sz w:val="29"/>
                    <w:szCs w:val="29"/>
                  </w:rPr>
                  <w:t>— 15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characterSpacingControl w:val="doNotCompress"/>
  <w:hdrShapeDefaults>
    <o:shapelayout v:ext="edit">
      <o:idmap v:ext="edit" data="1"/>
    </o:shapelayout>
  </w:hdrShapeDefaults>
  <w:compat>
    <w:spaceForUL/>
    <w:ulTrailSpace/>
    <w:useFELayout/>
    <w:compatSetting w:name="compatibilityMode" w:uri="http://schemas.microsoft.com/office/word" w:val="14"/>
  </w:compat>
  <w:docVars>
    <w:docVar w:name="commondata" w:val="eyJoZGlkIjoiNjlkNjY2MzQ4OGU4NGVlNTQwYjQ0NDU4OTMwYjY1ZjYifQ=="/>
  </w:docVars>
  <w:rsids>
    <w:rsidRoot w:val="00583815"/>
    <w:rsid w:val="00056E78"/>
    <w:rsid w:val="00072196"/>
    <w:rsid w:val="000C5AD3"/>
    <w:rsid w:val="000D0591"/>
    <w:rsid w:val="000E7AB2"/>
    <w:rsid w:val="000F0D80"/>
    <w:rsid w:val="00117014"/>
    <w:rsid w:val="0012197B"/>
    <w:rsid w:val="001D3CC8"/>
    <w:rsid w:val="001E2616"/>
    <w:rsid w:val="00222F93"/>
    <w:rsid w:val="002C1120"/>
    <w:rsid w:val="002C167F"/>
    <w:rsid w:val="002C3C2C"/>
    <w:rsid w:val="002E0E2B"/>
    <w:rsid w:val="003019EA"/>
    <w:rsid w:val="003A535D"/>
    <w:rsid w:val="003E1F01"/>
    <w:rsid w:val="003F3E5C"/>
    <w:rsid w:val="0041631E"/>
    <w:rsid w:val="004B6D8D"/>
    <w:rsid w:val="00502AEF"/>
    <w:rsid w:val="00531248"/>
    <w:rsid w:val="00564D63"/>
    <w:rsid w:val="00582C85"/>
    <w:rsid w:val="00583815"/>
    <w:rsid w:val="00593FCD"/>
    <w:rsid w:val="00693B55"/>
    <w:rsid w:val="006C6DA9"/>
    <w:rsid w:val="006C7EEA"/>
    <w:rsid w:val="00771132"/>
    <w:rsid w:val="0077639D"/>
    <w:rsid w:val="008D0D3E"/>
    <w:rsid w:val="008D7B9A"/>
    <w:rsid w:val="00972CE4"/>
    <w:rsid w:val="00982E3A"/>
    <w:rsid w:val="009B1BBE"/>
    <w:rsid w:val="00A16682"/>
    <w:rsid w:val="00A35E35"/>
    <w:rsid w:val="00AB0DB4"/>
    <w:rsid w:val="00AD7A9E"/>
    <w:rsid w:val="00B2074E"/>
    <w:rsid w:val="00B241DC"/>
    <w:rsid w:val="00BC00C4"/>
    <w:rsid w:val="00BE7C04"/>
    <w:rsid w:val="00C33EFE"/>
    <w:rsid w:val="00C5157A"/>
    <w:rsid w:val="00CC3B3C"/>
    <w:rsid w:val="00CE715B"/>
    <w:rsid w:val="00D41BF7"/>
    <w:rsid w:val="00D45B91"/>
    <w:rsid w:val="00D936C5"/>
    <w:rsid w:val="00DA6A81"/>
    <w:rsid w:val="00E009EC"/>
    <w:rsid w:val="00E5574F"/>
    <w:rsid w:val="00E61D43"/>
    <w:rsid w:val="00E80270"/>
    <w:rsid w:val="00EB006B"/>
    <w:rsid w:val="00ED6F81"/>
    <w:rsid w:val="00F3401D"/>
    <w:rsid w:val="00F72B91"/>
    <w:rsid w:val="00FA2AE5"/>
    <w:rsid w:val="00FA473C"/>
    <w:rsid w:val="1FA533B9"/>
    <w:rsid w:val="3E5A46A8"/>
    <w:rsid w:val="45B21BBE"/>
    <w:rsid w:val="4EF5748A"/>
    <w:rsid w:val="5F811220"/>
    <w:rsid w:val="752F1B10"/>
    <w:rsid w:val="756E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cs="Arial" w:eastAsiaTheme="minorEastAsia"/>
      <w:snapToGrid w:val="0"/>
      <w:color w:val="000000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7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329</Words>
  <Characters>348</Characters>
  <Lines>27</Lines>
  <Paragraphs>7</Paragraphs>
  <TotalTime>121</TotalTime>
  <ScaleCrop>false</ScaleCrop>
  <LinksUpToDate>false</LinksUpToDate>
  <CharactersWithSpaces>518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2022-03-26T10:39:00Z</dcterms:created>
  <dc:creator>文印员</dc:creator>
  <cp:lastModifiedBy>哲野</cp:lastModifiedBy>
  <cp:lastPrinted>2022-05-16T10:34:00Z</cp:lastPrinted>
  <dcterms:modified xsi:type="dcterms:W3CDTF">2023-05-18T03:15:38Z</dcterms:modified>
  <dc:title>河南省教育厅办公室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2022-04-21T11:27:25Z</vt:filetime>
  </property>
  <property fmtid="{D5CDD505-2E9C-101B-9397-08002B2CF9AE}" pid="4" name="KSOProductBuildVer">
    <vt:lpwstr>2052-11.1.0.13703</vt:lpwstr>
  </property>
  <property fmtid="{D5CDD505-2E9C-101B-9397-08002B2CF9AE}" pid="5" name="ICV">
    <vt:lpwstr>5A60D3C7F67A416C919881B54D3B4D15</vt:lpwstr>
  </property>
</Properties>
</file>